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23F6" w14:textId="77777777" w:rsidR="00C76256" w:rsidRPr="00C76256" w:rsidRDefault="00C76256" w:rsidP="00C76256">
      <w:pPr>
        <w:jc w:val="center"/>
        <w:rPr>
          <w:rFonts w:ascii="Times New Roman" w:hAnsi="Times New Roman" w:cs="Times New Roman"/>
          <w:sz w:val="32"/>
          <w:szCs w:val="32"/>
        </w:rPr>
      </w:pPr>
      <w:r w:rsidRPr="00C76256">
        <w:rPr>
          <w:rFonts w:ascii="Times New Roman" w:hAnsi="Times New Roman" w:cs="Times New Roman"/>
          <w:sz w:val="32"/>
          <w:szCs w:val="32"/>
        </w:rPr>
        <w:t>Rada Nadzorcza Spółdzielni Mieszkaniowej „Niedźwiadek” ogłasza konkurs na stanowisko Prezesa Zarządu SM ”Niedźwiadek”</w:t>
      </w:r>
    </w:p>
    <w:p w14:paraId="4FE41BB7" w14:textId="77777777" w:rsidR="00C76256" w:rsidRDefault="00C76256" w:rsidP="00C762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A3761" w14:textId="04B286A5" w:rsidR="00C76256" w:rsidRPr="00C76256" w:rsidRDefault="00C76256" w:rsidP="00C76256">
      <w:pPr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Kandydaci przystępujący do Konkursu powinni spełniać następujące wymagania:</w:t>
      </w:r>
    </w:p>
    <w:p w14:paraId="3CEB2C2D" w14:textId="77777777" w:rsidR="00C76256" w:rsidRPr="00C76256" w:rsidRDefault="00C76256" w:rsidP="00C7625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Wykształcenie: min. Średnie; preferowane wyższe techniczne, ekonomiczne lub prawnicze;</w:t>
      </w:r>
    </w:p>
    <w:p w14:paraId="250A8D13" w14:textId="77777777" w:rsidR="00C76256" w:rsidRPr="00C76256" w:rsidRDefault="00C76256" w:rsidP="00C7625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Co najmniej 3-letni staż pracy na stanowisku kierowniczym w spółdzielni mieszkaniowej;</w:t>
      </w:r>
    </w:p>
    <w:p w14:paraId="20D2CA67" w14:textId="77777777" w:rsidR="00C76256" w:rsidRPr="00C76256" w:rsidRDefault="00C76256" w:rsidP="00C7625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Doświadczenie i znajomość zagadnień w zakresie spółdzielczości mieszkaniowej;</w:t>
      </w:r>
    </w:p>
    <w:p w14:paraId="51AB833F" w14:textId="77777777" w:rsidR="00C76256" w:rsidRPr="00C76256" w:rsidRDefault="00C76256" w:rsidP="00C76256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Posiadanie pełnej zdolności do czynności prawnych.</w:t>
      </w:r>
    </w:p>
    <w:p w14:paraId="3BD6D9B6" w14:textId="77777777" w:rsidR="00C76256" w:rsidRPr="00C76256" w:rsidRDefault="00C76256" w:rsidP="00C76256">
      <w:pPr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Oferty osób przystępujących do Konkursu powinny zawierać:</w:t>
      </w:r>
    </w:p>
    <w:p w14:paraId="3C6ADC15" w14:textId="77777777" w:rsidR="00C76256" w:rsidRPr="00C76256" w:rsidRDefault="00C76256" w:rsidP="00C762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Życiorys (CV), informacje o sposobie kontaktowania się z kandydatem (telefon, adres, e-mail);</w:t>
      </w:r>
    </w:p>
    <w:p w14:paraId="6A89D79C" w14:textId="77777777" w:rsidR="00C76256" w:rsidRPr="00C76256" w:rsidRDefault="00C76256" w:rsidP="00C7625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Oświadczenie o:</w:t>
      </w:r>
    </w:p>
    <w:p w14:paraId="45216E89" w14:textId="77777777" w:rsidR="00C76256" w:rsidRPr="00C76256" w:rsidRDefault="00C76256" w:rsidP="00C7625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 xml:space="preserve">nie wykonywaniu działalności gospodarczej na rzecz Spółdzielni, </w:t>
      </w:r>
    </w:p>
    <w:p w14:paraId="2E9A6911" w14:textId="77777777" w:rsidR="00C76256" w:rsidRPr="00C76256" w:rsidRDefault="00C76256" w:rsidP="00C76256">
      <w:pPr>
        <w:pStyle w:val="Tekstpodstawowy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nie zajmowaniu kierowniczych stanowisk w podmiotach gospodarczych świadczących usługi na rzecz Spółdzielni, a także w podmiotach konkurencyjnych wobec Spółdzielni,</w:t>
      </w:r>
    </w:p>
    <w:p w14:paraId="272BE2E2" w14:textId="7A36DE8F" w:rsidR="00C76256" w:rsidRPr="00783B76" w:rsidRDefault="00C76256" w:rsidP="00C7625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76">
        <w:rPr>
          <w:rFonts w:ascii="Times New Roman" w:hAnsi="Times New Roman" w:cs="Times New Roman"/>
          <w:sz w:val="28"/>
          <w:szCs w:val="28"/>
        </w:rPr>
        <w:t>nie pozostawaniu z członkami Rady Nadzorczej Spółdzielni i osobami wskazanymi w pkt a i b powyżej  w związku małżeńskim, w stosunku</w:t>
      </w:r>
      <w:r w:rsidR="00783B76" w:rsidRPr="00783B76">
        <w:rPr>
          <w:rFonts w:ascii="Times New Roman" w:hAnsi="Times New Roman" w:cs="Times New Roman"/>
          <w:sz w:val="28"/>
          <w:szCs w:val="28"/>
        </w:rPr>
        <w:t xml:space="preserve"> lub powinowactwa w linii prostej i w drugim stopniu linii bocznej</w:t>
      </w:r>
      <w:r w:rsidRPr="00783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89305" w14:textId="7E6BB2AD" w:rsidR="00C76256" w:rsidRPr="00C76256" w:rsidRDefault="00C76256" w:rsidP="00C762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Oczekiwane wynagrodzenie.</w:t>
      </w:r>
    </w:p>
    <w:p w14:paraId="0D9D2A3F" w14:textId="3D1ABA73" w:rsidR="00C76256" w:rsidRPr="00C76256" w:rsidRDefault="00C76256" w:rsidP="00C762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A6277" w14:textId="77777777" w:rsidR="00C76256" w:rsidRPr="00C76256" w:rsidRDefault="00C76256" w:rsidP="00C76256">
      <w:pPr>
        <w:jc w:val="both"/>
        <w:rPr>
          <w:rFonts w:ascii="Times New Roman" w:hAnsi="Times New Roman" w:cs="Times New Roman"/>
          <w:sz w:val="28"/>
          <w:szCs w:val="28"/>
        </w:rPr>
      </w:pPr>
      <w:r w:rsidRPr="00C76256">
        <w:rPr>
          <w:rFonts w:ascii="Times New Roman" w:hAnsi="Times New Roman" w:cs="Times New Roman"/>
          <w:sz w:val="28"/>
          <w:szCs w:val="28"/>
        </w:rPr>
        <w:t>Termin składania ofert upływa 30.11.2023 r. o godz. 15:30 (oferty można składać osobiście w biurze Spółdzielni lub listownie - liczy się data i godzina doręczenia</w:t>
      </w:r>
      <w:r w:rsidRPr="00C76256">
        <w:rPr>
          <w:rFonts w:ascii="Times New Roman" w:hAnsi="Times New Roman" w:cs="Times New Roman"/>
          <w:color w:val="202557"/>
          <w:sz w:val="28"/>
          <w:szCs w:val="28"/>
          <w:shd w:val="clear" w:color="auto" w:fill="FFFFFF"/>
        </w:rPr>
        <w:t xml:space="preserve">. </w:t>
      </w:r>
      <w:r w:rsidRPr="00C76256">
        <w:rPr>
          <w:rFonts w:ascii="Times New Roman" w:hAnsi="Times New Roman" w:cs="Times New Roman"/>
          <w:sz w:val="28"/>
          <w:szCs w:val="28"/>
        </w:rPr>
        <w:t>Zgłoszenie powinno być zamknięte w kopercie z dopiskiem „</w:t>
      </w:r>
      <w:r w:rsidRPr="00C762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Konkurs na stanowisko Prezesa Zarządu SM „Niedźwiadek”</w:t>
      </w:r>
      <w:r w:rsidRPr="00C76256">
        <w:rPr>
          <w:rFonts w:ascii="Times New Roman" w:hAnsi="Times New Roman" w:cs="Times New Roman"/>
          <w:sz w:val="28"/>
          <w:szCs w:val="28"/>
        </w:rPr>
        <w:t>”</w:t>
      </w:r>
    </w:p>
    <w:p w14:paraId="3F8B5108" w14:textId="77777777" w:rsidR="004F3535" w:rsidRDefault="004F3535"/>
    <w:sectPr w:rsidR="004F3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4565"/>
    <w:multiLevelType w:val="multilevel"/>
    <w:tmpl w:val="9050D4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874B71"/>
    <w:multiLevelType w:val="hybridMultilevel"/>
    <w:tmpl w:val="1662FA56"/>
    <w:lvl w:ilvl="0" w:tplc="97C29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A20AC"/>
    <w:multiLevelType w:val="multilevel"/>
    <w:tmpl w:val="1EB430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3556744">
    <w:abstractNumId w:val="2"/>
  </w:num>
  <w:num w:numId="2" w16cid:durableId="1717924970">
    <w:abstractNumId w:val="0"/>
  </w:num>
  <w:num w:numId="3" w16cid:durableId="1399476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56"/>
    <w:rsid w:val="004F3535"/>
    <w:rsid w:val="00783B76"/>
    <w:rsid w:val="00C7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CB90"/>
  <w15:chartTrackingRefBased/>
  <w15:docId w15:val="{8FC39E57-9AD5-4F96-9DFA-2B404B8C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256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6256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C76256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762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62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62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256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Czarnowska</dc:creator>
  <cp:keywords/>
  <dc:description/>
  <cp:lastModifiedBy>Magdalena Czarnowska</cp:lastModifiedBy>
  <cp:revision>2</cp:revision>
  <dcterms:created xsi:type="dcterms:W3CDTF">2023-10-27T09:01:00Z</dcterms:created>
  <dcterms:modified xsi:type="dcterms:W3CDTF">2023-10-27T09:08:00Z</dcterms:modified>
</cp:coreProperties>
</file>